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2E8B" w14:textId="75EA8A07" w:rsidR="009D67F9" w:rsidRDefault="00533552" w:rsidP="00533552">
      <w:pPr>
        <w:pStyle w:val="Kop1"/>
      </w:pPr>
      <w:r>
        <w:t xml:space="preserve">Bijlage </w:t>
      </w:r>
      <w:r w:rsidR="00E945B4">
        <w:t>I</w:t>
      </w:r>
      <w:r>
        <w:t xml:space="preserve">: Formulier tarief </w:t>
      </w:r>
    </w:p>
    <w:p w14:paraId="7704D631" w14:textId="0F99FE2E" w:rsidR="00533552" w:rsidRDefault="00533552" w:rsidP="00533552"/>
    <w:p w14:paraId="21B8DF3D" w14:textId="4A53AD6A" w:rsidR="00533552" w:rsidRDefault="00533552" w:rsidP="00533552">
      <w:r>
        <w:t xml:space="preserve">Inschrijvers dienen als onderdeel van hun Aanbieding een </w:t>
      </w:r>
      <w:r w:rsidR="00871099">
        <w:t>gemiddeld uurtarief in voor de additionele GGZ behandeling.</w:t>
      </w:r>
    </w:p>
    <w:tbl>
      <w:tblPr>
        <w:tblpPr w:leftFromText="141" w:rightFromText="141" w:vertAnchor="text" w:horzAnchor="margin" w:tblpX="137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4971"/>
      </w:tblGrid>
      <w:tr w:rsidR="00053B22" w:rsidRPr="00AF4A2C" w14:paraId="725AB3F6" w14:textId="77777777" w:rsidTr="00412E34">
        <w:trPr>
          <w:trHeight w:val="397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3657F22F" w14:textId="01E28A29" w:rsidR="00A74FBC" w:rsidRDefault="007940C3" w:rsidP="0006087E">
            <w:pPr>
              <w:pStyle w:val="Geenafstand"/>
              <w:rPr>
                <w:b/>
                <w:bCs/>
              </w:rPr>
            </w:pPr>
            <w:r>
              <w:rPr>
                <w:b/>
                <w:bCs/>
              </w:rPr>
              <w:t>Uurtarief</w:t>
            </w:r>
            <w:r w:rsidR="00053B22">
              <w:rPr>
                <w:b/>
                <w:bCs/>
              </w:rPr>
              <w:t xml:space="preserve"> voor </w:t>
            </w:r>
            <w:r w:rsidR="00427724">
              <w:rPr>
                <w:b/>
                <w:bCs/>
              </w:rPr>
              <w:t xml:space="preserve">additionele GGZ </w:t>
            </w:r>
            <w:r w:rsidR="00053B22">
              <w:rPr>
                <w:b/>
                <w:bCs/>
              </w:rPr>
              <w:t xml:space="preserve">behandeling </w:t>
            </w:r>
          </w:p>
          <w:p w14:paraId="52F886D5" w14:textId="77777777" w:rsidR="00427724" w:rsidRDefault="00427724" w:rsidP="0006087E">
            <w:pPr>
              <w:pStyle w:val="Geenafstand"/>
            </w:pPr>
          </w:p>
          <w:p w14:paraId="386F04DF" w14:textId="26719AA4" w:rsidR="00053B22" w:rsidRDefault="00053B22" w:rsidP="0006087E">
            <w:pPr>
              <w:pStyle w:val="Geenafstand"/>
            </w:pPr>
            <w:r>
              <w:t>(</w:t>
            </w:r>
            <w:r w:rsidR="00A60B03">
              <w:t>conform de declarabele uren</w:t>
            </w:r>
            <w:r w:rsidR="00412E34">
              <w:t xml:space="preserve"> zoals beschreven in</w:t>
            </w:r>
            <w:r w:rsidR="00A60B03">
              <w:t xml:space="preserve"> paragraaf </w:t>
            </w:r>
            <w:r w:rsidR="00E945B4">
              <w:t>2</w:t>
            </w:r>
            <w:r w:rsidR="00A60B03">
              <w:t>.6 van het Programma van eisen</w:t>
            </w:r>
            <w:r>
              <w:t>)</w:t>
            </w:r>
          </w:p>
          <w:p w14:paraId="61564386" w14:textId="6E4717F5" w:rsidR="00427724" w:rsidRPr="00AF4A2C" w:rsidRDefault="00427724" w:rsidP="0006087E">
            <w:pPr>
              <w:pStyle w:val="Geenafstand"/>
              <w:rPr>
                <w:b/>
                <w:bCs/>
              </w:rPr>
            </w:pPr>
          </w:p>
        </w:tc>
        <w:tc>
          <w:tcPr>
            <w:tcW w:w="4971" w:type="dxa"/>
            <w:shd w:val="clear" w:color="auto" w:fill="auto"/>
            <w:vAlign w:val="center"/>
          </w:tcPr>
          <w:p w14:paraId="456943CC" w14:textId="77777777" w:rsidR="00053B22" w:rsidRPr="00AF4A2C" w:rsidRDefault="00053B22" w:rsidP="00412E34">
            <w:pPr>
              <w:pStyle w:val="Geenafstand"/>
              <w:rPr>
                <w:b/>
                <w:bCs/>
              </w:rPr>
            </w:pPr>
            <w:r>
              <w:rPr>
                <w:b/>
                <w:bCs/>
              </w:rPr>
              <w:t xml:space="preserve">€ </w:t>
            </w:r>
          </w:p>
        </w:tc>
      </w:tr>
    </w:tbl>
    <w:p w14:paraId="2E2DFE38" w14:textId="6A0587A9" w:rsidR="00533552" w:rsidRDefault="00533552" w:rsidP="00533552"/>
    <w:p w14:paraId="713257C7" w14:textId="77777777" w:rsidR="0006087E" w:rsidRDefault="0006087E" w:rsidP="005335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990"/>
      </w:tblGrid>
      <w:tr w:rsidR="00053B22" w:rsidRPr="00AF4A2C" w14:paraId="0699CC16" w14:textId="77777777" w:rsidTr="0006087E">
        <w:trPr>
          <w:trHeight w:val="397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2C4564E3" w14:textId="77777777" w:rsidR="00053B22" w:rsidRPr="00AF4A2C" w:rsidRDefault="00053B22" w:rsidP="0006087E">
            <w:pPr>
              <w:pStyle w:val="Geenafstand"/>
              <w:rPr>
                <w:b/>
                <w:bCs/>
              </w:rPr>
            </w:pPr>
            <w:r w:rsidRPr="00AF4A2C">
              <w:rPr>
                <w:b/>
                <w:bCs/>
              </w:rPr>
              <w:t>Naam rechtsgeldige vertegenwoordiger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7D3C1FB8" w14:textId="77777777" w:rsidR="00053B22" w:rsidRPr="00AF4A2C" w:rsidRDefault="00053B22" w:rsidP="0006087E">
            <w:pPr>
              <w:pStyle w:val="Geenafstand"/>
              <w:rPr>
                <w:b/>
                <w:bCs/>
              </w:rPr>
            </w:pPr>
          </w:p>
        </w:tc>
      </w:tr>
      <w:tr w:rsidR="00053B22" w:rsidRPr="00AF4A2C" w14:paraId="4832F2A6" w14:textId="77777777" w:rsidTr="0006087E">
        <w:trPr>
          <w:trHeight w:val="397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55370D61" w14:textId="77777777" w:rsidR="00053B22" w:rsidRPr="00AF4A2C" w:rsidRDefault="00053B22" w:rsidP="0006087E">
            <w:pPr>
              <w:pStyle w:val="Geenafstand"/>
              <w:rPr>
                <w:b/>
                <w:bCs/>
              </w:rPr>
            </w:pPr>
            <w:r w:rsidRPr="00AF4A2C">
              <w:rPr>
                <w:b/>
                <w:bCs/>
              </w:rPr>
              <w:t>Functie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3C093494" w14:textId="77777777" w:rsidR="00053B22" w:rsidRPr="00AF4A2C" w:rsidRDefault="00053B22" w:rsidP="0006087E">
            <w:pPr>
              <w:pStyle w:val="Geenafstand"/>
              <w:rPr>
                <w:b/>
                <w:bCs/>
              </w:rPr>
            </w:pPr>
          </w:p>
        </w:tc>
      </w:tr>
      <w:tr w:rsidR="00053B22" w:rsidRPr="00AF4A2C" w14:paraId="320360B0" w14:textId="77777777" w:rsidTr="0006087E">
        <w:trPr>
          <w:trHeight w:val="397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65939ED2" w14:textId="77777777" w:rsidR="00053B22" w:rsidRPr="00AF4A2C" w:rsidRDefault="00053B22" w:rsidP="0006087E">
            <w:pPr>
              <w:pStyle w:val="Geenafstand"/>
              <w:rPr>
                <w:b/>
                <w:bCs/>
              </w:rPr>
            </w:pPr>
            <w:r>
              <w:rPr>
                <w:b/>
                <w:bCs/>
              </w:rPr>
              <w:t>Bedrijf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6B40DA4B" w14:textId="77777777" w:rsidR="00053B22" w:rsidRPr="00AF4A2C" w:rsidRDefault="00053B22" w:rsidP="0006087E">
            <w:pPr>
              <w:pStyle w:val="Geenafstand"/>
              <w:rPr>
                <w:b/>
                <w:bCs/>
              </w:rPr>
            </w:pPr>
          </w:p>
        </w:tc>
      </w:tr>
      <w:tr w:rsidR="00053B22" w:rsidRPr="00AF4A2C" w14:paraId="11EC5CB0" w14:textId="77777777" w:rsidTr="0006087E">
        <w:trPr>
          <w:trHeight w:val="397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46A11A13" w14:textId="77777777" w:rsidR="00053B22" w:rsidRPr="00AF4A2C" w:rsidRDefault="00053B22" w:rsidP="0006087E">
            <w:pPr>
              <w:pStyle w:val="Geenafstand"/>
              <w:rPr>
                <w:b/>
                <w:bCs/>
              </w:rPr>
            </w:pPr>
            <w:r w:rsidRPr="00AF4A2C">
              <w:rPr>
                <w:b/>
                <w:bCs/>
              </w:rPr>
              <w:t>Plaats en datum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2D723873" w14:textId="77777777" w:rsidR="00053B22" w:rsidRPr="00AF4A2C" w:rsidRDefault="00053B22" w:rsidP="0006087E">
            <w:pPr>
              <w:pStyle w:val="Geenafstand"/>
              <w:rPr>
                <w:b/>
                <w:bCs/>
              </w:rPr>
            </w:pPr>
          </w:p>
        </w:tc>
      </w:tr>
      <w:tr w:rsidR="00053B22" w:rsidRPr="00AF4A2C" w14:paraId="7965D538" w14:textId="77777777" w:rsidTr="0006087E">
        <w:trPr>
          <w:trHeight w:val="266"/>
        </w:trPr>
        <w:tc>
          <w:tcPr>
            <w:tcW w:w="3686" w:type="dxa"/>
            <w:shd w:val="clear" w:color="auto" w:fill="D9D9D9" w:themeFill="background1" w:themeFillShade="D9"/>
          </w:tcPr>
          <w:p w14:paraId="33AC754D" w14:textId="77777777" w:rsidR="00053B22" w:rsidRPr="00AF4A2C" w:rsidRDefault="00053B22" w:rsidP="00903BA5">
            <w:pPr>
              <w:pStyle w:val="Geenafstand"/>
              <w:rPr>
                <w:b/>
                <w:bCs/>
              </w:rPr>
            </w:pPr>
            <w:r w:rsidRPr="00AF4A2C">
              <w:rPr>
                <w:b/>
                <w:bCs/>
              </w:rPr>
              <w:t xml:space="preserve">Handtekening </w:t>
            </w:r>
          </w:p>
          <w:p w14:paraId="7A1CC8A3" w14:textId="77777777" w:rsidR="00053B22" w:rsidRPr="00AF4A2C" w:rsidRDefault="00053B22" w:rsidP="00903BA5">
            <w:pPr>
              <w:pStyle w:val="Geenafstand"/>
              <w:rPr>
                <w:b/>
                <w:bCs/>
              </w:rPr>
            </w:pPr>
          </w:p>
          <w:p w14:paraId="3D4A01DD" w14:textId="77777777" w:rsidR="00053B22" w:rsidRPr="00AF4A2C" w:rsidRDefault="00053B22" w:rsidP="00903BA5">
            <w:pPr>
              <w:pStyle w:val="Geenafstand"/>
              <w:rPr>
                <w:b/>
                <w:bCs/>
              </w:rPr>
            </w:pPr>
          </w:p>
        </w:tc>
        <w:tc>
          <w:tcPr>
            <w:tcW w:w="4990" w:type="dxa"/>
            <w:shd w:val="clear" w:color="auto" w:fill="auto"/>
          </w:tcPr>
          <w:p w14:paraId="5B363D72" w14:textId="77777777" w:rsidR="00053B22" w:rsidRDefault="00053B22" w:rsidP="00903BA5">
            <w:pPr>
              <w:pStyle w:val="Geenafstand"/>
              <w:rPr>
                <w:b/>
                <w:bCs/>
              </w:rPr>
            </w:pPr>
          </w:p>
          <w:p w14:paraId="4AE0272A" w14:textId="77777777" w:rsidR="00053B22" w:rsidRDefault="00053B22" w:rsidP="00903BA5">
            <w:pPr>
              <w:pStyle w:val="Geenafstand"/>
              <w:rPr>
                <w:b/>
                <w:bCs/>
              </w:rPr>
            </w:pPr>
          </w:p>
          <w:p w14:paraId="144B4D8D" w14:textId="77777777" w:rsidR="00053B22" w:rsidRDefault="00053B22" w:rsidP="00903BA5">
            <w:pPr>
              <w:pStyle w:val="Geenafstand"/>
              <w:rPr>
                <w:b/>
                <w:bCs/>
              </w:rPr>
            </w:pPr>
          </w:p>
          <w:p w14:paraId="27EAE527" w14:textId="77777777" w:rsidR="00053B22" w:rsidRPr="00AF4A2C" w:rsidRDefault="00053B22" w:rsidP="00903BA5">
            <w:pPr>
              <w:pStyle w:val="Geenafstand"/>
              <w:rPr>
                <w:b/>
                <w:bCs/>
              </w:rPr>
            </w:pPr>
          </w:p>
        </w:tc>
      </w:tr>
    </w:tbl>
    <w:p w14:paraId="321B5D97" w14:textId="77777777" w:rsidR="00533552" w:rsidRDefault="00533552" w:rsidP="00533552"/>
    <w:p w14:paraId="3D82C7EA" w14:textId="77777777" w:rsidR="00533552" w:rsidRPr="00533552" w:rsidRDefault="00533552" w:rsidP="00533552"/>
    <w:sectPr w:rsidR="00533552" w:rsidRPr="00533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552"/>
    <w:rsid w:val="00053B22"/>
    <w:rsid w:val="0006087E"/>
    <w:rsid w:val="000D06FE"/>
    <w:rsid w:val="00412E34"/>
    <w:rsid w:val="00427724"/>
    <w:rsid w:val="00533552"/>
    <w:rsid w:val="007940C3"/>
    <w:rsid w:val="00871099"/>
    <w:rsid w:val="009D67F9"/>
    <w:rsid w:val="00A60B03"/>
    <w:rsid w:val="00A74FBC"/>
    <w:rsid w:val="00D86D98"/>
    <w:rsid w:val="00E9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B56AE"/>
  <w15:chartTrackingRefBased/>
  <w15:docId w15:val="{A8FCE1AE-E9E4-49E6-892C-4BB47004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335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335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eenafstand">
    <w:name w:val="No Spacing"/>
    <w:uiPriority w:val="1"/>
    <w:qFormat/>
    <w:rsid w:val="00533552"/>
    <w:pPr>
      <w:spacing w:after="0" w:line="240" w:lineRule="auto"/>
    </w:pPr>
    <w:rPr>
      <w:rFonts w:ascii="Arial" w:hAnsi="Arial" w:cs="Arial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A1E393E79F554C932F48124669A327" ma:contentTypeVersion="2" ma:contentTypeDescription="Een nieuw document maken." ma:contentTypeScope="" ma:versionID="10cbbf43e881c1c3e9a7eccb869759db">
  <xsd:schema xmlns:xsd="http://www.w3.org/2001/XMLSchema" xmlns:xs="http://www.w3.org/2001/XMLSchema" xmlns:p="http://schemas.microsoft.com/office/2006/metadata/properties" xmlns:ns2="468aee3d-5534-46d3-b55d-9a1f14232aba" targetNamespace="http://schemas.microsoft.com/office/2006/metadata/properties" ma:root="true" ma:fieldsID="47d2e70f6763ec76aa6e62b6183264e5" ns2:_="">
    <xsd:import namespace="468aee3d-5534-46d3-b55d-9a1f1423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aee3d-5534-46d3-b55d-9a1f1423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790068-0DAF-4EB6-95B1-CDF574DED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6078E-0C7D-4A54-8C00-3F55FF5B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8aee3d-5534-46d3-b55d-9a1f1423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2BB732-2D11-412D-A1A4-BDA8A8341D39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468aee3d-5534-46d3-b55d-9a1f14232ab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Tycho Pulles</dc:creator>
  <cp:keywords/>
  <dc:description/>
  <cp:lastModifiedBy>Frank Heuts</cp:lastModifiedBy>
  <cp:revision>12</cp:revision>
  <dcterms:created xsi:type="dcterms:W3CDTF">2021-09-27T14:53:00Z</dcterms:created>
  <dcterms:modified xsi:type="dcterms:W3CDTF">2021-09-30T19:21:00Z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0x01010018A1E393E79F554C932F48124669A327</vt:lpwstr>
  </property>
</Properties>
</file>